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C9177A" w:rsidRDefault="00EB5FC0">
      <w:pPr>
        <w:rPr>
          <w:lang w:val="en-US"/>
        </w:rPr>
      </w:pPr>
    </w:p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>ηλώνω το ενδιαφέρον μου για τη</w:t>
      </w:r>
      <w:r w:rsidR="00F00978" w:rsidRPr="00C9177A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C9177A">
        <w:rPr>
          <w:rFonts w:eastAsia="Times New Roman" w:cs="Times New Roman"/>
          <w:sz w:val="24"/>
          <w:szCs w:val="24"/>
          <w:lang w:eastAsia="el-GR"/>
        </w:rPr>
        <w:t>«</w:t>
      </w:r>
      <w:r w:rsidR="00C9177A" w:rsidRPr="00C9177A">
        <w:rPr>
          <w:color w:val="0000FF"/>
          <w:sz w:val="24"/>
          <w:szCs w:val="24"/>
        </w:rPr>
        <w:t>Αντικατάσταση συσσωρευτών UPS κτιρίου 7ης Μαρτίου και ετήσια προληπτική συντήρηση των UPS του Πανεπιστημίου Αιγαίου στη Ρόδο</w:t>
      </w:r>
      <w:r w:rsidR="00F00978" w:rsidRPr="00C9177A">
        <w:rPr>
          <w:rFonts w:eastAsia="Times New Roman" w:cs="Times New Roman"/>
          <w:bCs/>
          <w:color w:val="0070C0"/>
          <w:sz w:val="24"/>
          <w:szCs w:val="24"/>
          <w:lang w:eastAsia="el-GR"/>
        </w:rPr>
        <w:t>»</w:t>
      </w:r>
      <w:r w:rsidRPr="00C9177A">
        <w:rPr>
          <w:rFonts w:eastAsia="Times New Roman" w:cs="Times New Roman"/>
          <w:sz w:val="24"/>
          <w:szCs w:val="24"/>
          <w:lang w:eastAsia="el-GR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bookmarkStart w:id="0" w:name="_GoBack"/>
            <w:bookmarkEnd w:id="0"/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225EAC"/>
    <w:rsid w:val="00254946"/>
    <w:rsid w:val="006C5613"/>
    <w:rsid w:val="006E70A9"/>
    <w:rsid w:val="00C75110"/>
    <w:rsid w:val="00C9177A"/>
    <w:rsid w:val="00D76F17"/>
    <w:rsid w:val="00EB5FC0"/>
    <w:rsid w:val="00F00978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5</cp:revision>
  <dcterms:created xsi:type="dcterms:W3CDTF">2017-03-13T06:13:00Z</dcterms:created>
  <dcterms:modified xsi:type="dcterms:W3CDTF">2017-05-16T06:38:00Z</dcterms:modified>
</cp:coreProperties>
</file>