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E9119E" w:rsidRDefault="00F00978" w:rsidP="00E9119E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E9119E" w:rsidRPr="00E9119E">
        <w:rPr>
          <w:b/>
          <w:color w:val="0033CC"/>
          <w:sz w:val="24"/>
          <w:szCs w:val="24"/>
        </w:rPr>
        <w:t xml:space="preserve">Τμηματική αντιγραφή κλειδιών, διάρρηξη κλειδαριάς – τοποθέτηση νέας (απλής ή πασπαρτού) και στην προμήθεια μπρελόκ πλαστικών για τα κλειδιά για τις ανάγκες της </w:t>
      </w:r>
      <w:r w:rsidR="00C64C5D">
        <w:rPr>
          <w:b/>
          <w:color w:val="0033CC"/>
          <w:sz w:val="24"/>
          <w:szCs w:val="24"/>
        </w:rPr>
        <w:t>Πανεπιστημιακής Μονάδας Ρόδου</w:t>
      </w:r>
      <w:bookmarkStart w:id="0" w:name="_GoBack"/>
      <w:bookmarkEnd w:id="0"/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225EAC"/>
    <w:rsid w:val="00254946"/>
    <w:rsid w:val="00340CAC"/>
    <w:rsid w:val="004167FD"/>
    <w:rsid w:val="004D5EF1"/>
    <w:rsid w:val="004E4DDC"/>
    <w:rsid w:val="0061065E"/>
    <w:rsid w:val="006112CB"/>
    <w:rsid w:val="006C5613"/>
    <w:rsid w:val="006E70A9"/>
    <w:rsid w:val="0080581E"/>
    <w:rsid w:val="00867276"/>
    <w:rsid w:val="009705C7"/>
    <w:rsid w:val="00AE1749"/>
    <w:rsid w:val="00AF64E4"/>
    <w:rsid w:val="00B244EB"/>
    <w:rsid w:val="00BA1E43"/>
    <w:rsid w:val="00C64C5D"/>
    <w:rsid w:val="00C75110"/>
    <w:rsid w:val="00C9177A"/>
    <w:rsid w:val="00CB2719"/>
    <w:rsid w:val="00D76F17"/>
    <w:rsid w:val="00DA7299"/>
    <w:rsid w:val="00E9119E"/>
    <w:rsid w:val="00EB5FC0"/>
    <w:rsid w:val="00F00978"/>
    <w:rsid w:val="00F02F9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14A2-C5BA-40B6-8FFA-AC7BE108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5</cp:revision>
  <cp:lastPrinted>2019-02-01T10:08:00Z</cp:lastPrinted>
  <dcterms:created xsi:type="dcterms:W3CDTF">2019-04-09T08:02:00Z</dcterms:created>
  <dcterms:modified xsi:type="dcterms:W3CDTF">2019-04-09T08:30:00Z</dcterms:modified>
</cp:coreProperties>
</file>