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63CF0" w:rsidRPr="00A63CF0">
        <w:rPr>
          <w:b/>
          <w:color w:val="0033CC"/>
          <w:sz w:val="24"/>
          <w:szCs w:val="24"/>
        </w:rPr>
        <w:t xml:space="preserve">Προμήθεια &amp; Αντικατάσταση </w:t>
      </w:r>
      <w:proofErr w:type="spellStart"/>
      <w:r w:rsidR="00A63CF0" w:rsidRPr="00A63CF0">
        <w:rPr>
          <w:b/>
          <w:color w:val="0033CC"/>
          <w:sz w:val="24"/>
          <w:szCs w:val="24"/>
        </w:rPr>
        <w:t>ημικεντ</w:t>
      </w:r>
      <w:bookmarkStart w:id="0" w:name="_GoBack"/>
      <w:bookmarkEnd w:id="0"/>
      <w:r w:rsidR="00A63CF0" w:rsidRPr="00A63CF0">
        <w:rPr>
          <w:b/>
          <w:color w:val="0033CC"/>
          <w:sz w:val="24"/>
          <w:szCs w:val="24"/>
        </w:rPr>
        <w:t>ρικής</w:t>
      </w:r>
      <w:proofErr w:type="spellEnd"/>
      <w:r w:rsidR="00A63CF0" w:rsidRPr="00A63CF0">
        <w:rPr>
          <w:b/>
          <w:color w:val="0033CC"/>
          <w:sz w:val="24"/>
          <w:szCs w:val="24"/>
        </w:rPr>
        <w:t xml:space="preserve"> κλιματιστικής μονάδας στον χώρο του UPS και Π.Χ.Τ. στο κτίριο 7ης Μαρτίου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1065E"/>
    <w:rsid w:val="006112CB"/>
    <w:rsid w:val="006C5613"/>
    <w:rsid w:val="006E70A9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20</cp:revision>
  <cp:lastPrinted>2019-01-09T12:52:00Z</cp:lastPrinted>
  <dcterms:created xsi:type="dcterms:W3CDTF">2017-03-13T06:13:00Z</dcterms:created>
  <dcterms:modified xsi:type="dcterms:W3CDTF">2019-07-05T05:57:00Z</dcterms:modified>
</cp:coreProperties>
</file>