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7D3CA2" w:rsidRPr="007D3CA2" w:rsidRDefault="007D3CA2" w:rsidP="007D3C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7D3CA2">
        <w:rPr>
          <w:rFonts w:ascii="Times New Roman" w:hAnsi="Times New Roman" w:cs="Times New Roman"/>
          <w:color w:val="0033CC"/>
          <w:sz w:val="28"/>
          <w:szCs w:val="28"/>
        </w:rPr>
        <w:t>«</w:t>
      </w:r>
      <w:r w:rsidRPr="007D3CA2">
        <w:rPr>
          <w:rFonts w:ascii="Times New Roman" w:hAnsi="Times New Roman" w:cs="Times New Roman"/>
          <w:color w:val="0000FF"/>
          <w:sz w:val="28"/>
          <w:szCs w:val="28"/>
        </w:rPr>
        <w:t>Προμήθεια και εγκατάσταση τεσσάρω</w:t>
      </w:r>
      <w:bookmarkStart w:id="0" w:name="_GoBack"/>
      <w:bookmarkEnd w:id="0"/>
      <w:r w:rsidRPr="007D3CA2">
        <w:rPr>
          <w:rFonts w:ascii="Times New Roman" w:hAnsi="Times New Roman" w:cs="Times New Roman"/>
          <w:color w:val="0000FF"/>
          <w:sz w:val="28"/>
          <w:szCs w:val="28"/>
        </w:rPr>
        <w:t>ν (4) τεμαχίων πλεξιγκλάς για τον γκισέ της Βιβλιοθήκης της Πανεπιστημιακής Μονάδας Ρόδου</w:t>
      </w:r>
      <w:r w:rsidRPr="007D3CA2">
        <w:rPr>
          <w:rFonts w:ascii="Times New Roman" w:hAnsi="Times New Roman" w:cs="Times New Roman"/>
          <w:color w:val="0033CC"/>
          <w:sz w:val="28"/>
          <w:szCs w:val="28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450275"/>
    <w:rsid w:val="0052465A"/>
    <w:rsid w:val="005E6E30"/>
    <w:rsid w:val="0061065E"/>
    <w:rsid w:val="006112CB"/>
    <w:rsid w:val="006A1331"/>
    <w:rsid w:val="006C5613"/>
    <w:rsid w:val="006E70A9"/>
    <w:rsid w:val="0074060A"/>
    <w:rsid w:val="007A7C53"/>
    <w:rsid w:val="007D3CA2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316B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Drakonaki Tina</cp:lastModifiedBy>
  <cp:revision>2</cp:revision>
  <cp:lastPrinted>2019-12-12T05:59:00Z</cp:lastPrinted>
  <dcterms:created xsi:type="dcterms:W3CDTF">2020-06-24T06:33:00Z</dcterms:created>
  <dcterms:modified xsi:type="dcterms:W3CDTF">2020-06-24T06:33:00Z</dcterms:modified>
</cp:coreProperties>
</file>