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Default="00EB5FC0"/>
    <w:p w:rsidR="00962C7B" w:rsidRPr="00FB3242" w:rsidRDefault="00962C7B">
      <w:bookmarkStart w:id="0" w:name="_GoBack"/>
      <w:bookmarkEnd w:id="0"/>
    </w:p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C9177A" w:rsidRDefault="00962C7B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962C7B">
        <w:rPr>
          <w:b/>
          <w:color w:val="0033CC"/>
          <w:sz w:val="24"/>
          <w:szCs w:val="24"/>
        </w:rPr>
        <w:t>«Προμήθεια γραφικής ύλης για τις ανάγκες της Πανεπιστημιακής Μονάδας Ρόδου»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962C7B" w:rsidP="00B244EB">
      <w:pPr>
        <w:jc w:val="center"/>
      </w:pPr>
      <w:r>
        <w:t>Ρόδος, …. / …. /2021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4946"/>
    <w:rsid w:val="00415F5E"/>
    <w:rsid w:val="006112CB"/>
    <w:rsid w:val="006C5613"/>
    <w:rsid w:val="006E70A9"/>
    <w:rsid w:val="00804AFE"/>
    <w:rsid w:val="00962C7B"/>
    <w:rsid w:val="009705C7"/>
    <w:rsid w:val="00AE1749"/>
    <w:rsid w:val="00AF64E4"/>
    <w:rsid w:val="00B244EB"/>
    <w:rsid w:val="00BA1E43"/>
    <w:rsid w:val="00C75110"/>
    <w:rsid w:val="00C9177A"/>
    <w:rsid w:val="00D76F17"/>
    <w:rsid w:val="00DE4900"/>
    <w:rsid w:val="00EB5FC0"/>
    <w:rsid w:val="00F00978"/>
    <w:rsid w:val="00F41DA4"/>
    <w:rsid w:val="00F61783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88AB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Papagiannakis Dimitris</cp:lastModifiedBy>
  <cp:revision>4</cp:revision>
  <dcterms:created xsi:type="dcterms:W3CDTF">2020-05-14T04:38:00Z</dcterms:created>
  <dcterms:modified xsi:type="dcterms:W3CDTF">2021-06-07T09:38:00Z</dcterms:modified>
</cp:coreProperties>
</file>